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50" w:rsidRPr="00A44B67" w:rsidRDefault="00946932" w:rsidP="00CC0EBB">
      <w:pPr>
        <w:spacing w:line="276" w:lineRule="auto"/>
        <w:rPr>
          <w:rFonts w:ascii="Verdana" w:hAnsi="Verdana"/>
          <w:sz w:val="18"/>
          <w:szCs w:val="18"/>
        </w:rPr>
      </w:pPr>
      <w:r w:rsidRPr="002D1F80">
        <w:rPr>
          <w:rFonts w:ascii="Verdana" w:hAnsi="Verdana"/>
          <w:noProof/>
          <w:sz w:val="18"/>
          <w:szCs w:val="18"/>
          <w:lang w:eastAsia="de-DE"/>
        </w:rPr>
        <w:drawing>
          <wp:anchor distT="0" distB="0" distL="114300" distR="114300" simplePos="0" relativeHeight="251660288" behindDoc="1" locked="0" layoutInCell="1" allowOverlap="1" wp14:anchorId="7EA16CF8" wp14:editId="11DE7343">
            <wp:simplePos x="0" y="0"/>
            <wp:positionH relativeFrom="column">
              <wp:posOffset>-349885</wp:posOffset>
            </wp:positionH>
            <wp:positionV relativeFrom="paragraph">
              <wp:posOffset>635</wp:posOffset>
            </wp:positionV>
            <wp:extent cx="6663055" cy="1864360"/>
            <wp:effectExtent l="0" t="0" r="4445" b="2540"/>
            <wp:wrapTight wrapText="bothSides">
              <wp:wrapPolygon edited="0">
                <wp:start x="0" y="0"/>
                <wp:lineTo x="0" y="21409"/>
                <wp:lineTo x="21553" y="21409"/>
                <wp:lineTo x="21553" y="0"/>
                <wp:lineTo x="0" y="0"/>
              </wp:wrapPolygon>
            </wp:wrapTight>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esse\World of Dinner\Musical Dinner mit Zowi\Pressefotos\Web\WORLDofDINNER_Musical-Dinner_Webbanner_Foto-Frank-Stefan-Kimmel.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63055" cy="1864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3571" w:rsidRDefault="00654A26" w:rsidP="00CC0EBB">
      <w:pPr>
        <w:spacing w:after="120" w:line="276" w:lineRule="auto"/>
        <w:rPr>
          <w:rFonts w:ascii="Verdana" w:hAnsi="Verdana"/>
          <w:sz w:val="28"/>
          <w:szCs w:val="18"/>
        </w:rPr>
      </w:pPr>
      <w:r w:rsidRPr="00654A26">
        <w:rPr>
          <w:rFonts w:ascii="Verdana" w:hAnsi="Verdana"/>
          <w:sz w:val="28"/>
          <w:szCs w:val="18"/>
        </w:rPr>
        <w:t>Presse</w:t>
      </w:r>
      <w:r w:rsidR="000E3571">
        <w:rPr>
          <w:rFonts w:ascii="Verdana" w:hAnsi="Verdana"/>
          <w:sz w:val="28"/>
          <w:szCs w:val="18"/>
        </w:rPr>
        <w:t>mitteilung</w:t>
      </w:r>
      <w:r w:rsidRPr="00654A26">
        <w:rPr>
          <w:rFonts w:ascii="Verdana" w:hAnsi="Verdana"/>
          <w:sz w:val="28"/>
          <w:szCs w:val="18"/>
        </w:rPr>
        <w:t xml:space="preserve"> </w:t>
      </w:r>
    </w:p>
    <w:p w:rsidR="002D1F80" w:rsidRPr="00B67EB7" w:rsidRDefault="00C70B62" w:rsidP="00CC0EBB">
      <w:pPr>
        <w:spacing w:after="120" w:line="276" w:lineRule="auto"/>
        <w:rPr>
          <w:rFonts w:ascii="Verdana" w:hAnsi="Verdana"/>
          <w:sz w:val="18"/>
          <w:szCs w:val="18"/>
        </w:rPr>
      </w:pPr>
      <w:r>
        <w:rPr>
          <w:rFonts w:ascii="Verdana" w:hAnsi="Verdana"/>
          <w:sz w:val="18"/>
          <w:szCs w:val="18"/>
        </w:rPr>
        <w:t xml:space="preserve">Das Original KRIMIDINNER® </w:t>
      </w:r>
      <w:r w:rsidR="00936C25">
        <w:rPr>
          <w:rFonts w:ascii="Verdana" w:hAnsi="Verdana"/>
          <w:sz w:val="18"/>
          <w:szCs w:val="18"/>
        </w:rPr>
        <w:t>verrät</w:t>
      </w:r>
      <w:r w:rsidR="000E3571">
        <w:rPr>
          <w:rFonts w:ascii="Verdana" w:hAnsi="Verdana"/>
          <w:sz w:val="18"/>
          <w:szCs w:val="18"/>
        </w:rPr>
        <w:t xml:space="preserve">, </w:t>
      </w:r>
      <w:r w:rsidR="00936C25">
        <w:rPr>
          <w:rFonts w:ascii="Verdana" w:hAnsi="Verdana"/>
          <w:sz w:val="18"/>
          <w:szCs w:val="18"/>
        </w:rPr>
        <w:t>wie alles begann</w:t>
      </w:r>
      <w:r w:rsidRPr="00B67EB7">
        <w:rPr>
          <w:rFonts w:ascii="Verdana" w:hAnsi="Verdana"/>
          <w:sz w:val="18"/>
          <w:szCs w:val="18"/>
        </w:rPr>
        <w:t xml:space="preserve"> </w:t>
      </w:r>
    </w:p>
    <w:p w:rsidR="002E0612" w:rsidRPr="00B67EB7" w:rsidRDefault="002E0612" w:rsidP="00CC0EBB">
      <w:pPr>
        <w:spacing w:after="120" w:line="276" w:lineRule="auto"/>
        <w:rPr>
          <w:rFonts w:ascii="Verdana" w:hAnsi="Verdana"/>
          <w:sz w:val="18"/>
          <w:szCs w:val="18"/>
        </w:rPr>
      </w:pPr>
      <w:r w:rsidRPr="00A44B67">
        <w:rPr>
          <w:rFonts w:ascii="Verdana" w:hAnsi="Verdana"/>
          <w:noProof/>
          <w:sz w:val="18"/>
          <w:szCs w:val="18"/>
          <w:lang w:eastAsia="de-DE"/>
        </w:rPr>
        <mc:AlternateContent>
          <mc:Choice Requires="wps">
            <w:drawing>
              <wp:anchor distT="0" distB="0" distL="114300" distR="114300" simplePos="0" relativeHeight="251659264" behindDoc="1" locked="0" layoutInCell="1" allowOverlap="1" wp14:anchorId="33F3C70E" wp14:editId="2A283ED3">
                <wp:simplePos x="0" y="0"/>
                <wp:positionH relativeFrom="page">
                  <wp:align>center</wp:align>
                </wp:positionH>
                <wp:positionV relativeFrom="paragraph">
                  <wp:posOffset>118847</wp:posOffset>
                </wp:positionV>
                <wp:extent cx="4381805" cy="723900"/>
                <wp:effectExtent l="0" t="0" r="19050" b="19050"/>
                <wp:wrapNone/>
                <wp:docPr id="7" name="Rechteck 7"/>
                <wp:cNvGraphicFramePr/>
                <a:graphic xmlns:a="http://schemas.openxmlformats.org/drawingml/2006/main">
                  <a:graphicData uri="http://schemas.microsoft.com/office/word/2010/wordprocessingShape">
                    <wps:wsp>
                      <wps:cNvSpPr/>
                      <wps:spPr>
                        <a:xfrm>
                          <a:off x="0" y="0"/>
                          <a:ext cx="4381805" cy="7239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7AE81E" id="Rechteck 7" o:spid="_x0000_s1026" style="position:absolute;margin-left:0;margin-top:9.35pt;width:345pt;height:57pt;z-index:-25165721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" fillcolor="white [3212]" strokecolor="red" strokeweight="2pt">
                <w10:wrap anchorx="page"/>
              </v:rect>
            </w:pict>
          </mc:Fallback>
        </mc:AlternateContent>
      </w:r>
    </w:p>
    <w:p w:rsidR="00CC0EBB" w:rsidRPr="00B67EB7" w:rsidRDefault="002E0612" w:rsidP="00CC0EBB">
      <w:pPr>
        <w:spacing w:line="276" w:lineRule="auto"/>
        <w:rPr>
          <w:rFonts w:ascii="Verdana" w:hAnsi="Verdana"/>
          <w:b/>
          <w:sz w:val="18"/>
          <w:szCs w:val="18"/>
        </w:rPr>
      </w:pPr>
      <w:r w:rsidRPr="00B67EB7">
        <w:rPr>
          <w:rFonts w:ascii="Verdana" w:hAnsi="Verdana"/>
          <w:b/>
          <w:sz w:val="18"/>
          <w:szCs w:val="18"/>
        </w:rPr>
        <w:t xml:space="preserve">                      </w:t>
      </w:r>
      <w:r w:rsidR="00CC0EBB" w:rsidRPr="00B67EB7">
        <w:rPr>
          <w:rFonts w:ascii="Verdana" w:hAnsi="Verdana"/>
          <w:b/>
          <w:sz w:val="18"/>
          <w:szCs w:val="18"/>
        </w:rPr>
        <w:t>Infos &amp; Buchung</w:t>
      </w:r>
      <w:r w:rsidR="00CC0EBB" w:rsidRPr="00B67EB7">
        <w:rPr>
          <w:rFonts w:ascii="Verdana" w:hAnsi="Verdana"/>
          <w:sz w:val="18"/>
          <w:szCs w:val="18"/>
        </w:rPr>
        <w:tab/>
      </w:r>
      <w:r w:rsidR="00C82375" w:rsidRPr="00B67EB7">
        <w:rPr>
          <w:rFonts w:ascii="Verdana" w:hAnsi="Verdana"/>
          <w:sz w:val="18"/>
          <w:u w:val="single"/>
        </w:rPr>
        <w:t>www.krimidinner.de</w:t>
      </w:r>
    </w:p>
    <w:p w:rsidR="00CC0EBB" w:rsidRPr="00A44B67" w:rsidRDefault="002E0612" w:rsidP="00CC0EBB">
      <w:pPr>
        <w:spacing w:after="40" w:line="276" w:lineRule="auto"/>
        <w:rPr>
          <w:rFonts w:ascii="Verdana" w:hAnsi="Verdana"/>
          <w:sz w:val="18"/>
          <w:szCs w:val="18"/>
        </w:rPr>
      </w:pPr>
      <w:r w:rsidRPr="00B67EB7">
        <w:rPr>
          <w:rFonts w:ascii="Verdana" w:hAnsi="Verdana"/>
          <w:i/>
          <w:sz w:val="18"/>
          <w:szCs w:val="18"/>
        </w:rPr>
        <w:t xml:space="preserve">                     </w:t>
      </w:r>
      <w:r w:rsidR="00CC0EBB" w:rsidRPr="00A44B67">
        <w:rPr>
          <w:rFonts w:ascii="Verdana" w:hAnsi="Verdana"/>
          <w:i/>
          <w:sz w:val="18"/>
          <w:szCs w:val="18"/>
        </w:rPr>
        <w:t>Keine Abendkasse</w:t>
      </w:r>
      <w:r w:rsidR="00CC0EBB" w:rsidRPr="00A44B67">
        <w:rPr>
          <w:rFonts w:ascii="Verdana" w:hAnsi="Verdana"/>
          <w:b/>
          <w:sz w:val="18"/>
          <w:szCs w:val="18"/>
        </w:rPr>
        <w:tab/>
      </w:r>
      <w:r w:rsidR="00CC0EBB" w:rsidRPr="00A44B67">
        <w:rPr>
          <w:rFonts w:ascii="Verdana" w:hAnsi="Verdana"/>
          <w:sz w:val="18"/>
          <w:szCs w:val="18"/>
        </w:rPr>
        <w:t>0201 201 201 &amp; an allen bekannten VVK-Stellen</w:t>
      </w:r>
    </w:p>
    <w:p w:rsidR="00CC0EBB" w:rsidRPr="00A44B67" w:rsidRDefault="002E0612" w:rsidP="00CC0EBB">
      <w:pPr>
        <w:spacing w:line="276" w:lineRule="auto"/>
        <w:rPr>
          <w:rFonts w:ascii="Verdana" w:hAnsi="Verdana"/>
          <w:sz w:val="18"/>
          <w:szCs w:val="18"/>
        </w:rPr>
      </w:pPr>
      <w:r>
        <w:rPr>
          <w:rFonts w:ascii="Verdana" w:hAnsi="Verdana"/>
          <w:b/>
          <w:sz w:val="18"/>
          <w:szCs w:val="18"/>
        </w:rPr>
        <w:t xml:space="preserve">                      </w:t>
      </w:r>
      <w:r w:rsidR="00C82375">
        <w:rPr>
          <w:rFonts w:ascii="Verdana" w:hAnsi="Verdana"/>
          <w:b/>
          <w:sz w:val="18"/>
          <w:szCs w:val="18"/>
        </w:rPr>
        <w:t>Krimi</w:t>
      </w:r>
      <w:r w:rsidR="00CC0EBB" w:rsidRPr="00A44B67">
        <w:rPr>
          <w:rFonts w:ascii="Verdana" w:hAnsi="Verdana"/>
          <w:b/>
          <w:sz w:val="18"/>
          <w:szCs w:val="18"/>
        </w:rPr>
        <w:t>-Community</w:t>
      </w:r>
      <w:r w:rsidR="00CC0EBB" w:rsidRPr="00A44B67">
        <w:rPr>
          <w:rFonts w:ascii="Verdana" w:hAnsi="Verdana"/>
          <w:sz w:val="18"/>
          <w:szCs w:val="18"/>
        </w:rPr>
        <w:tab/>
      </w:r>
      <w:r w:rsidR="00C82375" w:rsidRPr="00C82375">
        <w:rPr>
          <w:rFonts w:ascii="Verdana" w:hAnsi="Verdana"/>
          <w:sz w:val="18"/>
          <w:szCs w:val="18"/>
          <w:u w:val="single"/>
        </w:rPr>
        <w:t>www.facebook.com/Das.original.Krimidinner</w:t>
      </w:r>
    </w:p>
    <w:p w:rsidR="00CC0EBB" w:rsidRPr="00A44B67" w:rsidRDefault="002E0612" w:rsidP="002E0612">
      <w:pPr>
        <w:ind w:left="720"/>
        <w:rPr>
          <w:rFonts w:ascii="Verdana" w:hAnsi="Verdana"/>
          <w:sz w:val="18"/>
          <w:szCs w:val="18"/>
        </w:rPr>
      </w:pPr>
      <w:r>
        <w:rPr>
          <w:rFonts w:ascii="Verdana" w:hAnsi="Verdana"/>
          <w:b/>
          <w:sz w:val="18"/>
          <w:szCs w:val="18"/>
        </w:rPr>
        <w:t xml:space="preserve">          </w:t>
      </w:r>
    </w:p>
    <w:p w:rsidR="00CC0EBB" w:rsidRDefault="00CC0EBB" w:rsidP="00CC0EBB">
      <w:pPr>
        <w:spacing w:line="276" w:lineRule="auto"/>
        <w:rPr>
          <w:rFonts w:ascii="Verdana" w:eastAsia="Arial Unicode MS" w:hAnsi="Verdana" w:cs="Arial Unicode MS"/>
          <w:sz w:val="18"/>
          <w:szCs w:val="18"/>
        </w:rPr>
      </w:pPr>
    </w:p>
    <w:p w:rsidR="0054495D" w:rsidRPr="00CE734F" w:rsidRDefault="00B67EB7" w:rsidP="00C50B67">
      <w:pPr>
        <w:spacing w:after="60"/>
        <w:rPr>
          <w:rFonts w:ascii="Verdana" w:hAnsi="Verdana"/>
          <w:sz w:val="29"/>
          <w:szCs w:val="29"/>
        </w:rPr>
      </w:pPr>
      <w:r w:rsidRPr="00CE734F">
        <w:rPr>
          <w:rFonts w:ascii="Verdana" w:hAnsi="Verdana"/>
          <w:sz w:val="29"/>
          <w:szCs w:val="29"/>
        </w:rPr>
        <w:t xml:space="preserve">Die </w:t>
      </w:r>
      <w:r w:rsidR="00936C25" w:rsidRPr="00CE734F">
        <w:rPr>
          <w:rFonts w:ascii="Verdana" w:hAnsi="Verdana"/>
          <w:sz w:val="29"/>
          <w:szCs w:val="29"/>
        </w:rPr>
        <w:t xml:space="preserve">Vorgeschichte </w:t>
      </w:r>
      <w:r w:rsidR="00C70B62" w:rsidRPr="00CE734F">
        <w:rPr>
          <w:rFonts w:ascii="Verdana" w:hAnsi="Verdana"/>
          <w:sz w:val="29"/>
          <w:szCs w:val="29"/>
        </w:rPr>
        <w:t>der Ashtonburry-Chronik</w:t>
      </w:r>
    </w:p>
    <w:p w:rsidR="00C70B62" w:rsidRPr="00936C25" w:rsidRDefault="00C70B62" w:rsidP="00C50B67">
      <w:pPr>
        <w:spacing w:after="120"/>
        <w:rPr>
          <w:rFonts w:ascii="Verdana" w:hAnsi="Verdana"/>
          <w:caps/>
          <w:sz w:val="52"/>
          <w:szCs w:val="75"/>
        </w:rPr>
      </w:pPr>
      <w:r w:rsidRPr="00936C25">
        <w:rPr>
          <w:rFonts w:ascii="Verdana" w:hAnsi="Verdana"/>
          <w:caps/>
          <w:sz w:val="52"/>
          <w:szCs w:val="75"/>
        </w:rPr>
        <w:t xml:space="preserve">Sherlock Holmes </w:t>
      </w:r>
      <w:r w:rsidR="006A221E">
        <w:rPr>
          <w:rFonts w:ascii="Verdana" w:hAnsi="Verdana"/>
          <w:caps/>
          <w:sz w:val="52"/>
          <w:szCs w:val="75"/>
        </w:rPr>
        <w:t>und</w:t>
      </w:r>
      <w:r w:rsidRPr="00936C25">
        <w:rPr>
          <w:rFonts w:ascii="Verdana" w:hAnsi="Verdana"/>
          <w:caps/>
          <w:sz w:val="52"/>
          <w:szCs w:val="75"/>
        </w:rPr>
        <w:t xml:space="preserve"> </w:t>
      </w:r>
    </w:p>
    <w:p w:rsidR="0054495D" w:rsidRPr="00C70B62" w:rsidRDefault="00C70B62" w:rsidP="00C50B67">
      <w:pPr>
        <w:spacing w:after="120"/>
        <w:rPr>
          <w:rFonts w:ascii="Verdana" w:hAnsi="Verdana"/>
          <w:caps/>
          <w:sz w:val="52"/>
          <w:szCs w:val="75"/>
        </w:rPr>
      </w:pPr>
      <w:r w:rsidRPr="00C70B62">
        <w:rPr>
          <w:rFonts w:ascii="Verdana" w:hAnsi="Verdana"/>
          <w:caps/>
          <w:sz w:val="52"/>
          <w:szCs w:val="75"/>
        </w:rPr>
        <w:t>der Fluch der Ashtonburrys</w:t>
      </w:r>
    </w:p>
    <w:p w:rsidR="00B67EB7" w:rsidRPr="00B67EB7" w:rsidRDefault="00B67EB7" w:rsidP="00B67EB7">
      <w:pPr>
        <w:jc w:val="both"/>
        <w:rPr>
          <w:rFonts w:ascii="Verdana" w:hAnsi="Verdana" w:cs="Verdana"/>
          <w:b/>
          <w:sz w:val="18"/>
          <w:szCs w:val="18"/>
        </w:rPr>
      </w:pPr>
      <w:r w:rsidRPr="00B67EB7">
        <w:rPr>
          <w:rFonts w:ascii="Verdana" w:hAnsi="Verdana" w:cs="Verdana"/>
          <w:b/>
          <w:sz w:val="18"/>
          <w:szCs w:val="18"/>
        </w:rPr>
        <w:t xml:space="preserve">Sie haben eine Einladung für den alljährlichen Maskenball auf Schloss Darkwood erhalten? Herzlichen Glückwunsch und willkommen beim edlen Höhepunkt der schottischen Ballsaison, garniert von einem delikaten 4-Gänge-Menü! Das </w:t>
      </w:r>
      <w:r w:rsidR="00CE734F">
        <w:rPr>
          <w:rFonts w:ascii="Verdana" w:hAnsi="Verdana" w:cs="Verdana"/>
          <w:b/>
          <w:sz w:val="18"/>
          <w:szCs w:val="18"/>
        </w:rPr>
        <w:t xml:space="preserve">Gastkostüm mit der </w:t>
      </w:r>
      <w:r w:rsidRPr="00B67EB7">
        <w:rPr>
          <w:rFonts w:ascii="Verdana" w:hAnsi="Verdana" w:cs="Verdana"/>
          <w:b/>
          <w:sz w:val="18"/>
          <w:szCs w:val="18"/>
        </w:rPr>
        <w:t>extravaganteste</w:t>
      </w:r>
      <w:r w:rsidR="00153F90">
        <w:rPr>
          <w:rFonts w:ascii="Verdana" w:hAnsi="Verdana" w:cs="Verdana"/>
          <w:b/>
          <w:sz w:val="18"/>
          <w:szCs w:val="18"/>
        </w:rPr>
        <w:t>n</w:t>
      </w:r>
      <w:bookmarkStart w:id="0" w:name="_GoBack"/>
      <w:bookmarkEnd w:id="0"/>
      <w:r w:rsidRPr="00B67EB7">
        <w:rPr>
          <w:rFonts w:ascii="Verdana" w:hAnsi="Verdana" w:cs="Verdana"/>
          <w:b/>
          <w:sz w:val="18"/>
          <w:szCs w:val="18"/>
        </w:rPr>
        <w:t xml:space="preserve"> </w:t>
      </w:r>
      <w:r w:rsidR="00CE734F">
        <w:rPr>
          <w:rFonts w:ascii="Verdana" w:hAnsi="Verdana" w:cs="Verdana"/>
          <w:b/>
          <w:sz w:val="18"/>
          <w:szCs w:val="18"/>
        </w:rPr>
        <w:t>Maske</w:t>
      </w:r>
      <w:r w:rsidRPr="00B67EB7">
        <w:rPr>
          <w:rFonts w:ascii="Verdana" w:hAnsi="Verdana" w:cs="Verdana"/>
          <w:b/>
          <w:sz w:val="18"/>
          <w:szCs w:val="18"/>
        </w:rPr>
        <w:t xml:space="preserve"> wird prämiert!</w:t>
      </w:r>
    </w:p>
    <w:p w:rsidR="00B67EB7" w:rsidRPr="00B67EB7" w:rsidRDefault="00B67EB7" w:rsidP="00B67EB7">
      <w:pPr>
        <w:jc w:val="both"/>
        <w:rPr>
          <w:rFonts w:ascii="Verdana" w:hAnsi="Verdana" w:cs="Verdana"/>
          <w:b/>
          <w:sz w:val="4"/>
          <w:szCs w:val="18"/>
        </w:rPr>
      </w:pPr>
    </w:p>
    <w:p w:rsidR="00B67EB7" w:rsidRPr="00B67EB7" w:rsidRDefault="00B67EB7" w:rsidP="00B67EB7">
      <w:pPr>
        <w:jc w:val="both"/>
        <w:rPr>
          <w:rFonts w:ascii="Verdana" w:hAnsi="Verdana" w:cs="Verdana"/>
          <w:sz w:val="18"/>
          <w:szCs w:val="18"/>
        </w:rPr>
      </w:pPr>
      <w:r w:rsidRPr="00B67EB7">
        <w:rPr>
          <w:rFonts w:ascii="Verdana" w:hAnsi="Verdana" w:cs="Verdana"/>
          <w:sz w:val="18"/>
          <w:szCs w:val="18"/>
        </w:rPr>
        <w:t xml:space="preserve">Wir befinden uns im Jahre 1895 und Lady Augusta II., Marquise of Oakland, hält Hof. Alle sind gekommen: Prominente Persönlichkeiten, Künstler, Bohemiens jedweder Couleur, Adelige, Politiker, berühmte Schauspielerinnen, Sänger und Abenteurerinnen, die ihre Ausschweifungen und Lustbarkeiten hinter raffinierten Masken zu tarnen wissen. </w:t>
      </w:r>
    </w:p>
    <w:p w:rsidR="00B67EB7" w:rsidRPr="00B67EB7" w:rsidRDefault="00B67EB7" w:rsidP="00B67EB7">
      <w:pPr>
        <w:jc w:val="both"/>
        <w:rPr>
          <w:rFonts w:ascii="Verdana" w:hAnsi="Verdana" w:cs="Verdana"/>
          <w:sz w:val="4"/>
          <w:szCs w:val="4"/>
        </w:rPr>
      </w:pPr>
    </w:p>
    <w:p w:rsidR="00B67EB7" w:rsidRPr="00B67EB7" w:rsidRDefault="00B67EB7" w:rsidP="00B67EB7">
      <w:pPr>
        <w:jc w:val="both"/>
        <w:rPr>
          <w:rFonts w:ascii="Verdana" w:hAnsi="Verdana" w:cs="Verdana"/>
          <w:sz w:val="18"/>
          <w:szCs w:val="18"/>
        </w:rPr>
      </w:pPr>
      <w:r w:rsidRPr="00B67EB7">
        <w:rPr>
          <w:rFonts w:ascii="Verdana" w:hAnsi="Verdana" w:cs="Verdana"/>
          <w:sz w:val="18"/>
          <w:szCs w:val="18"/>
        </w:rPr>
        <w:t xml:space="preserve">Doch auch zwei Herren aus der Baker Street 221b, besser bekannt als Sherlock Holmes und Dr. Watson, werden erwartet. Ersterer ist allerdings noch nicht eingetroffen. Die Gastgeberin hofft jedoch inständig auf sein Erscheinen, zumal sie selbst es war, die ihn um Hilfe gebeten hat. </w:t>
      </w:r>
    </w:p>
    <w:p w:rsidR="00B67EB7" w:rsidRPr="00B67EB7" w:rsidRDefault="00B67EB7" w:rsidP="00B67EB7">
      <w:pPr>
        <w:jc w:val="both"/>
        <w:rPr>
          <w:rFonts w:ascii="Verdana" w:hAnsi="Verdana" w:cs="Verdana"/>
          <w:sz w:val="4"/>
          <w:szCs w:val="4"/>
        </w:rPr>
      </w:pPr>
    </w:p>
    <w:p w:rsidR="00B67EB7" w:rsidRPr="00B67EB7" w:rsidRDefault="00B67EB7" w:rsidP="00B67EB7">
      <w:pPr>
        <w:jc w:val="both"/>
        <w:rPr>
          <w:rFonts w:ascii="Verdana" w:hAnsi="Verdana" w:cs="Verdana"/>
          <w:sz w:val="18"/>
          <w:szCs w:val="18"/>
        </w:rPr>
      </w:pPr>
      <w:r w:rsidRPr="00B67EB7">
        <w:rPr>
          <w:rFonts w:ascii="Verdana" w:hAnsi="Verdana" w:cs="Verdana"/>
          <w:sz w:val="18"/>
          <w:szCs w:val="18"/>
        </w:rPr>
        <w:t>Ihr Gatte, Edward, der XII. Lord Ashtonburry, weilt indes dort, wo er meistens weilt: In London im House of Lords oder in seinem verschwiegenen Lieblingsclub Diogenes. Seine Gattin Augusta fühlt sich vernachlässigt und pflegt nun umso hingebungsvoller ihre Leidenschaft für großartige Ge</w:t>
      </w:r>
      <w:r w:rsidR="00CB4638">
        <w:rPr>
          <w:rFonts w:ascii="Verdana" w:hAnsi="Verdana" w:cs="Verdana"/>
          <w:sz w:val="18"/>
          <w:szCs w:val="18"/>
        </w:rPr>
        <w:t>sellschaften und ihren Sekretär</w:t>
      </w:r>
      <w:r w:rsidRPr="00B67EB7">
        <w:rPr>
          <w:rFonts w:ascii="Verdana" w:hAnsi="Verdana" w:cs="Verdana"/>
          <w:sz w:val="18"/>
          <w:szCs w:val="18"/>
        </w:rPr>
        <w:t xml:space="preserve">. </w:t>
      </w:r>
    </w:p>
    <w:p w:rsidR="00B67EB7" w:rsidRPr="00B67EB7" w:rsidRDefault="00B67EB7" w:rsidP="00B67EB7">
      <w:pPr>
        <w:jc w:val="both"/>
        <w:rPr>
          <w:rFonts w:ascii="Verdana" w:hAnsi="Verdana" w:cs="Verdana"/>
          <w:sz w:val="4"/>
          <w:szCs w:val="4"/>
        </w:rPr>
      </w:pPr>
    </w:p>
    <w:p w:rsidR="00B67EB7" w:rsidRPr="00B67EB7" w:rsidRDefault="00B67EB7" w:rsidP="00B67EB7">
      <w:pPr>
        <w:jc w:val="both"/>
        <w:rPr>
          <w:rFonts w:ascii="Verdana" w:hAnsi="Verdana" w:cs="Verdana"/>
          <w:sz w:val="18"/>
          <w:szCs w:val="18"/>
        </w:rPr>
      </w:pPr>
      <w:r w:rsidRPr="00B67EB7">
        <w:rPr>
          <w:rFonts w:ascii="Verdana" w:hAnsi="Verdana" w:cs="Verdana"/>
          <w:sz w:val="18"/>
          <w:szCs w:val="18"/>
        </w:rPr>
        <w:t xml:space="preserve">Doch jetzt wird die Marquise erpresst und der Täter droht, auf dem Fest zuzuschlagen. Als im Laufe des Abends tatsächlich ein Mord geschieht, scheint es sogar, der Fluch der Ashtonburrys würde sich abermals erfüllen. Aber hinter welcher Maske lauert der Tod? Oder sind hier gar übernatürliche Mächte am Werk…? </w:t>
      </w:r>
    </w:p>
    <w:p w:rsidR="00B67EB7" w:rsidRPr="00B67EB7" w:rsidRDefault="00B67EB7" w:rsidP="00B67EB7">
      <w:pPr>
        <w:jc w:val="both"/>
        <w:rPr>
          <w:rFonts w:ascii="Verdana" w:hAnsi="Verdana" w:cs="Verdana"/>
          <w:sz w:val="4"/>
          <w:szCs w:val="4"/>
        </w:rPr>
      </w:pPr>
    </w:p>
    <w:p w:rsidR="00B67EB7" w:rsidRPr="00B67EB7" w:rsidRDefault="00B67EB7" w:rsidP="00B67EB7">
      <w:pPr>
        <w:jc w:val="both"/>
        <w:rPr>
          <w:rFonts w:ascii="Verdana" w:hAnsi="Verdana" w:cs="Verdana"/>
          <w:sz w:val="18"/>
          <w:szCs w:val="18"/>
        </w:rPr>
      </w:pPr>
      <w:r w:rsidRPr="00B67EB7">
        <w:rPr>
          <w:rFonts w:ascii="Verdana" w:hAnsi="Verdana" w:cs="Verdana"/>
          <w:sz w:val="18"/>
          <w:szCs w:val="18"/>
        </w:rPr>
        <w:t>Sherlock Holmes muss sich entscheiden, aber: „Wenn man das Unmögliche ausgeschlossen hat, muss das, was übrig bleibt, die Wahrheit sein – so unwahrscheinlich sie auch klingen mag.“</w:t>
      </w:r>
    </w:p>
    <w:p w:rsidR="00B67EB7" w:rsidRPr="00B67EB7" w:rsidRDefault="00B67EB7" w:rsidP="00B67EB7">
      <w:pPr>
        <w:jc w:val="both"/>
        <w:rPr>
          <w:rFonts w:ascii="Verdana" w:hAnsi="Verdana" w:cs="Verdana"/>
          <w:sz w:val="4"/>
          <w:szCs w:val="4"/>
        </w:rPr>
      </w:pPr>
    </w:p>
    <w:p w:rsidR="00C70B62" w:rsidRPr="00B67EB7" w:rsidRDefault="00B67EB7" w:rsidP="00B67EB7">
      <w:pPr>
        <w:jc w:val="both"/>
        <w:rPr>
          <w:rFonts w:ascii="Verdana" w:hAnsi="Verdana" w:cs="Verdana"/>
          <w:sz w:val="18"/>
          <w:szCs w:val="18"/>
        </w:rPr>
      </w:pPr>
      <w:r w:rsidRPr="00B67EB7">
        <w:rPr>
          <w:rFonts w:ascii="Verdana" w:hAnsi="Verdana" w:cs="Verdana"/>
          <w:sz w:val="18"/>
          <w:szCs w:val="18"/>
        </w:rPr>
        <w:t>Das Spiel hat begonnen... und Sie sind mittendrin!</w:t>
      </w:r>
    </w:p>
    <w:p w:rsidR="00C70B62" w:rsidRPr="00B67EB7" w:rsidRDefault="00C70B62" w:rsidP="00C70B62">
      <w:pPr>
        <w:jc w:val="both"/>
        <w:rPr>
          <w:rFonts w:ascii="Verdana" w:hAnsi="Verdana" w:cs="Verdana"/>
          <w:sz w:val="18"/>
          <w:szCs w:val="18"/>
        </w:rPr>
      </w:pPr>
    </w:p>
    <w:p w:rsidR="001108B0" w:rsidRDefault="001108B0" w:rsidP="00AC0CC1">
      <w:pPr>
        <w:jc w:val="both"/>
        <w:rPr>
          <w:rFonts w:ascii="Verdana" w:hAnsi="Verdana" w:cs="Verdana"/>
          <w:sz w:val="18"/>
          <w:szCs w:val="18"/>
        </w:rPr>
      </w:pPr>
    </w:p>
    <w:p w:rsidR="00CC0EBB" w:rsidRPr="00A44B67" w:rsidRDefault="009F6170" w:rsidP="00CC0EBB">
      <w:pPr>
        <w:spacing w:after="60" w:line="276" w:lineRule="auto"/>
        <w:rPr>
          <w:rFonts w:ascii="Verdana" w:hAnsi="Verdana"/>
          <w:sz w:val="28"/>
          <w:szCs w:val="18"/>
        </w:rPr>
      </w:pPr>
      <w:r w:rsidRPr="00A44B67">
        <w:rPr>
          <w:rFonts w:ascii="Verdana" w:hAnsi="Verdana"/>
          <w:sz w:val="28"/>
          <w:szCs w:val="18"/>
        </w:rPr>
        <w:lastRenderedPageBreak/>
        <w:t xml:space="preserve">Der Veranstalter </w:t>
      </w:r>
      <w:r w:rsidR="00CC0EBB" w:rsidRPr="00A44B67">
        <w:rPr>
          <w:rFonts w:ascii="Verdana" w:hAnsi="Verdana"/>
          <w:sz w:val="28"/>
          <w:szCs w:val="18"/>
        </w:rPr>
        <w:t>WORLD of DINNER</w:t>
      </w:r>
    </w:p>
    <w:p w:rsidR="00CC0EBB" w:rsidRPr="00A44B67" w:rsidRDefault="00CC0EBB" w:rsidP="00CC0EBB">
      <w:pPr>
        <w:spacing w:after="120" w:line="276" w:lineRule="auto"/>
        <w:jc w:val="both"/>
        <w:rPr>
          <w:rFonts w:ascii="Verdana" w:hAnsi="Verdana" w:cs="Verdana"/>
          <w:b/>
          <w:sz w:val="18"/>
          <w:szCs w:val="18"/>
        </w:rPr>
      </w:pPr>
      <w:r w:rsidRPr="00A44B67">
        <w:rPr>
          <w:rFonts w:ascii="Verdana" w:hAnsi="Verdana" w:cs="Verdana"/>
          <w:b/>
          <w:sz w:val="18"/>
          <w:szCs w:val="18"/>
        </w:rPr>
        <w:t>Veranstalter der bundesweit bekannten Show Das Original KRIMIDINNER® ● Mehr als 1,</w:t>
      </w:r>
      <w:r w:rsidR="007E063A">
        <w:rPr>
          <w:rFonts w:ascii="Verdana" w:hAnsi="Verdana" w:cs="Verdana"/>
          <w:b/>
          <w:sz w:val="18"/>
          <w:szCs w:val="18"/>
        </w:rPr>
        <w:t>6</w:t>
      </w:r>
      <w:r w:rsidRPr="00A44B67">
        <w:rPr>
          <w:rFonts w:ascii="Verdana" w:hAnsi="Verdana" w:cs="Verdana"/>
          <w:b/>
          <w:sz w:val="18"/>
          <w:szCs w:val="18"/>
        </w:rPr>
        <w:t xml:space="preserve"> Mio. Dinnergäste seit 2002 ● 200 Spielorte in Deutschland </w:t>
      </w:r>
    </w:p>
    <w:p w:rsidR="00E059BC" w:rsidRDefault="00CC0EBB" w:rsidP="00E200BD">
      <w:pPr>
        <w:spacing w:after="120" w:line="276" w:lineRule="auto"/>
        <w:jc w:val="both"/>
        <w:rPr>
          <w:rFonts w:ascii="Verdana" w:hAnsi="Verdana" w:cs="Verdana"/>
          <w:sz w:val="18"/>
          <w:szCs w:val="18"/>
        </w:rPr>
      </w:pPr>
      <w:r w:rsidRPr="00A44B67">
        <w:rPr>
          <w:rFonts w:ascii="Verdana" w:hAnsi="Verdana" w:cs="Verdana"/>
          <w:sz w:val="18"/>
          <w:szCs w:val="18"/>
        </w:rPr>
        <w:t>Köstliche kulinarische Welten und spannendes Entertainment – bei jeder Dinnershow erwartet unsere Gäste ein unvergesslicher Abend mit einem delikaten Menü unserer Gastronomiepartner.</w:t>
      </w:r>
    </w:p>
    <w:p w:rsidR="00654A26" w:rsidRPr="00654A26" w:rsidRDefault="00153F90" w:rsidP="00654A26">
      <w:pPr>
        <w:spacing w:after="120" w:line="276" w:lineRule="auto"/>
        <w:jc w:val="both"/>
        <w:rPr>
          <w:rFonts w:ascii="Verdana" w:hAnsi="Verdana" w:cs="Verdana"/>
          <w:sz w:val="18"/>
          <w:szCs w:val="18"/>
        </w:rPr>
      </w:pPr>
      <w:hyperlink r:id="rId10" w:history="1">
        <w:r w:rsidR="00F07735" w:rsidRPr="009C1949">
          <w:rPr>
            <w:rStyle w:val="Hyperlink"/>
            <w:rFonts w:ascii="Verdana" w:hAnsi="Verdana" w:cs="Verdana"/>
            <w:b/>
            <w:color w:val="FF0000"/>
            <w:sz w:val="18"/>
            <w:szCs w:val="18"/>
          </w:rPr>
          <w:t>www.WORLDofDINNER.de</w:t>
        </w:r>
      </w:hyperlink>
      <w:r w:rsidR="00E906BB" w:rsidRPr="009C1949">
        <w:rPr>
          <w:rFonts w:ascii="Verdana" w:hAnsi="Verdana" w:cs="Verdana"/>
          <w:b/>
          <w:color w:val="FF0000"/>
          <w:sz w:val="18"/>
          <w:szCs w:val="18"/>
        </w:rPr>
        <w:t xml:space="preserve"> </w:t>
      </w:r>
      <w:r w:rsidR="00E906BB" w:rsidRPr="00E906BB">
        <w:rPr>
          <w:rFonts w:ascii="Verdana" w:hAnsi="Verdana" w:cs="Verdana"/>
          <w:b/>
          <w:sz w:val="18"/>
          <w:szCs w:val="18"/>
        </w:rPr>
        <w:t xml:space="preserve"> </w:t>
      </w:r>
      <w:r w:rsidR="00E906BB" w:rsidRPr="00E906BB">
        <w:rPr>
          <w:rFonts w:ascii="Verdana" w:hAnsi="Verdana" w:cs="Verdana"/>
          <w:sz w:val="18"/>
          <w:szCs w:val="18"/>
        </w:rPr>
        <w:t>|</w:t>
      </w:r>
      <w:r w:rsidR="00E906BB" w:rsidRPr="00E906BB">
        <w:rPr>
          <w:rFonts w:ascii="Verdana" w:hAnsi="Verdana" w:cs="Verdana"/>
          <w:b/>
          <w:sz w:val="18"/>
          <w:szCs w:val="18"/>
        </w:rPr>
        <w:t xml:space="preserve">  </w:t>
      </w:r>
      <w:hyperlink r:id="rId11" w:history="1">
        <w:r w:rsidR="00E906BB" w:rsidRPr="009C1949">
          <w:rPr>
            <w:rStyle w:val="Hyperlink"/>
            <w:rFonts w:ascii="Verdana" w:hAnsi="Verdana" w:cs="Verdana"/>
            <w:b/>
            <w:color w:val="FF0000"/>
            <w:sz w:val="18"/>
            <w:szCs w:val="18"/>
          </w:rPr>
          <w:t>www.facebook.com/WORLDofDINNER</w:t>
        </w:r>
      </w:hyperlink>
      <w:r w:rsidR="00E906BB" w:rsidRPr="009C1949">
        <w:rPr>
          <w:rFonts w:ascii="Verdana" w:hAnsi="Verdana" w:cs="Verdana"/>
          <w:b/>
          <w:color w:val="FF0000"/>
          <w:sz w:val="18"/>
          <w:szCs w:val="18"/>
        </w:rPr>
        <w:t xml:space="preserve"> </w:t>
      </w:r>
      <w:r w:rsidR="00E906BB" w:rsidRPr="00E906BB">
        <w:rPr>
          <w:rFonts w:ascii="Verdana" w:hAnsi="Verdana" w:cs="Verdana"/>
          <w:b/>
          <w:sz w:val="18"/>
          <w:szCs w:val="18"/>
        </w:rPr>
        <w:t xml:space="preserve"> </w:t>
      </w:r>
      <w:r w:rsidR="00E906BB" w:rsidRPr="00E906BB">
        <w:rPr>
          <w:rFonts w:ascii="Verdana" w:hAnsi="Verdana" w:cs="Verdana"/>
          <w:sz w:val="18"/>
          <w:szCs w:val="18"/>
        </w:rPr>
        <w:t xml:space="preserve">| </w:t>
      </w:r>
      <w:r w:rsidR="00E906BB" w:rsidRPr="00E906BB">
        <w:rPr>
          <w:rFonts w:ascii="Verdana" w:hAnsi="Verdana" w:cs="Verdana"/>
          <w:b/>
          <w:sz w:val="18"/>
          <w:szCs w:val="18"/>
        </w:rPr>
        <w:t xml:space="preserve"> </w:t>
      </w:r>
      <w:r w:rsidR="00E906BB" w:rsidRPr="009C1949">
        <w:rPr>
          <w:rFonts w:ascii="Verdana" w:hAnsi="Verdana" w:cs="Verdana"/>
          <w:b/>
          <w:color w:val="FF0000"/>
          <w:sz w:val="18"/>
          <w:szCs w:val="18"/>
        </w:rPr>
        <w:t>Tel. 0201 201 201</w:t>
      </w:r>
      <w:r w:rsidR="00654A26" w:rsidRPr="00654A26">
        <w:rPr>
          <w:rFonts w:ascii="Verdana" w:hAnsi="Verdana" w:cs="Verdana"/>
          <w:sz w:val="18"/>
          <w:szCs w:val="18"/>
        </w:rPr>
        <w:t xml:space="preserve">     </w:t>
      </w:r>
    </w:p>
    <w:sectPr w:rsidR="00654A26" w:rsidRPr="00654A26" w:rsidSect="00636CCF">
      <w:headerReference w:type="default" r:id="rId12"/>
      <w:footerReference w:type="default" r:id="rId13"/>
      <w:pgSz w:w="11899" w:h="16838"/>
      <w:pgMar w:top="2268" w:right="1409" w:bottom="1276" w:left="709" w:header="284" w:footer="839"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DA4" w:rsidRDefault="00E11DA4" w:rsidP="00FB1CA6">
      <w:r>
        <w:separator/>
      </w:r>
    </w:p>
  </w:endnote>
  <w:endnote w:type="continuationSeparator" w:id="0">
    <w:p w:rsidR="00E11DA4" w:rsidRDefault="00E11DA4" w:rsidP="00FB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DAE" w:rsidRPr="00FB6A14" w:rsidRDefault="00CC0EBB">
    <w:pPr>
      <w:pStyle w:val="Fuzeile"/>
      <w:jc w:val="right"/>
      <w:rPr>
        <w:rFonts w:ascii="Verdana" w:hAnsi="Verdana"/>
        <w:color w:val="808080"/>
        <w:sz w:val="17"/>
        <w:szCs w:val="17"/>
      </w:rPr>
    </w:pPr>
    <w:r>
      <w:rPr>
        <w:noProof/>
        <w:color w:val="808080"/>
        <w:sz w:val="17"/>
        <w:szCs w:val="17"/>
        <w:lang w:eastAsia="de-DE"/>
      </w:rPr>
      <mc:AlternateContent>
        <mc:Choice Requires="wps">
          <w:drawing>
            <wp:anchor distT="0" distB="0" distL="114300" distR="114300" simplePos="0" relativeHeight="251659264" behindDoc="0" locked="0" layoutInCell="1" allowOverlap="1" wp14:anchorId="2404A87A" wp14:editId="61C00465">
              <wp:simplePos x="0" y="0"/>
              <wp:positionH relativeFrom="page">
                <wp:align>left</wp:align>
              </wp:positionH>
              <wp:positionV relativeFrom="paragraph">
                <wp:posOffset>-201295</wp:posOffset>
              </wp:positionV>
              <wp:extent cx="7553325" cy="139382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1393825"/>
                      </a:xfrm>
                      <a:prstGeom prst="rect">
                        <a:avLst/>
                      </a:prstGeom>
                      <a:noFill/>
                      <a:ln>
                        <a:noFill/>
                      </a:ln>
                      <a:extLst/>
                    </wps:spPr>
                    <wps:txbx>
                      <w:txbxContent>
                        <w:p w:rsidR="00CC0EBB" w:rsidRPr="00A111F1" w:rsidRDefault="00CC0EBB" w:rsidP="00B117AC">
                          <w:pPr>
                            <w:spacing w:line="276" w:lineRule="auto"/>
                            <w:jc w:val="center"/>
                            <w:rPr>
                              <w:rFonts w:ascii="Verdana" w:hAnsi="Verdana"/>
                              <w:color w:val="808080"/>
                              <w:sz w:val="16"/>
                              <w:szCs w:val="17"/>
                            </w:rPr>
                          </w:pPr>
                          <w:r w:rsidRPr="00B117AC">
                            <w:rPr>
                              <w:rFonts w:ascii="Verdana" w:eastAsia="Arial Unicode MS" w:hAnsi="Verdana" w:cs="Arial Unicode MS"/>
                              <w:color w:val="808080"/>
                              <w:sz w:val="16"/>
                              <w:szCs w:val="17"/>
                            </w:rPr>
                            <w:t>WORLD of DINNER GmbH &amp; Co.KG</w:t>
                          </w:r>
                          <w:r w:rsidR="00B117AC" w:rsidRPr="00B117AC">
                            <w:rPr>
                              <w:rFonts w:ascii="Verdana" w:eastAsia="Arial Unicode MS" w:hAnsi="Verdana" w:cs="Arial Unicode MS"/>
                              <w:color w:val="808080"/>
                              <w:sz w:val="16"/>
                              <w:szCs w:val="17"/>
                            </w:rPr>
                            <w:t xml:space="preserve">, </w:t>
                          </w:r>
                          <w:r w:rsidRPr="00A111F1">
                            <w:rPr>
                              <w:rFonts w:ascii="Verdana" w:eastAsia="Arial Unicode MS" w:hAnsi="Verdana" w:cs="Arial Unicode MS"/>
                              <w:color w:val="808080"/>
                              <w:sz w:val="16"/>
                              <w:szCs w:val="17"/>
                            </w:rPr>
                            <w:t>Rüttenscheider Str. 20, 45128 Essen</w:t>
                          </w:r>
                        </w:p>
                        <w:p w:rsidR="00895871" w:rsidRDefault="00CC0EBB" w:rsidP="00364712">
                          <w:pPr>
                            <w:spacing w:line="276" w:lineRule="auto"/>
                            <w:jc w:val="center"/>
                            <w:rPr>
                              <w:rFonts w:ascii="Verdana" w:eastAsia="Arial Unicode MS" w:hAnsi="Verdana" w:cs="Arial Unicode MS"/>
                              <w:color w:val="808080"/>
                              <w:sz w:val="16"/>
                              <w:szCs w:val="17"/>
                              <w:lang w:val="it-IT"/>
                            </w:rPr>
                          </w:pPr>
                          <w:r w:rsidRPr="00A111F1">
                            <w:rPr>
                              <w:rFonts w:ascii="Verdana" w:eastAsia="Arial Unicode MS" w:hAnsi="Verdana" w:cs="Arial Unicode MS"/>
                              <w:color w:val="808080"/>
                              <w:sz w:val="16"/>
                              <w:szCs w:val="17"/>
                              <w:lang w:val="it-IT"/>
                            </w:rPr>
                            <w:t>Pre</w:t>
                          </w:r>
                          <w:r w:rsidR="00E059BC">
                            <w:rPr>
                              <w:rFonts w:ascii="Verdana" w:eastAsia="Arial Unicode MS" w:hAnsi="Verdana" w:cs="Arial Unicode MS"/>
                              <w:color w:val="808080"/>
                              <w:sz w:val="16"/>
                              <w:szCs w:val="17"/>
                              <w:lang w:val="it-IT"/>
                            </w:rPr>
                            <w:t>sse- und Öffentlichkeitsarbeit</w:t>
                          </w:r>
                        </w:p>
                        <w:p w:rsidR="005509FE" w:rsidRPr="00A111F1" w:rsidRDefault="00A12D20" w:rsidP="00364712">
                          <w:pPr>
                            <w:spacing w:line="276" w:lineRule="auto"/>
                            <w:jc w:val="center"/>
                            <w:rPr>
                              <w:rFonts w:ascii="Verdana" w:eastAsia="Arial Unicode MS" w:hAnsi="Verdana" w:cs="Arial Unicode MS"/>
                              <w:color w:val="808080"/>
                              <w:sz w:val="16"/>
                              <w:szCs w:val="17"/>
                              <w:lang w:val="it-IT"/>
                            </w:rPr>
                          </w:pPr>
                          <w:r>
                            <w:rPr>
                              <w:rFonts w:ascii="Verdana" w:eastAsia="Arial Unicode MS" w:hAnsi="Verdana" w:cs="Arial Unicode MS"/>
                              <w:color w:val="808080"/>
                              <w:sz w:val="16"/>
                              <w:szCs w:val="17"/>
                              <w:lang w:val="it-IT"/>
                            </w:rPr>
                            <w:t>presse</w:t>
                          </w:r>
                          <w:r w:rsidR="00CC0EBB" w:rsidRPr="00A111F1">
                            <w:rPr>
                              <w:rFonts w:ascii="Verdana" w:eastAsia="Arial Unicode MS" w:hAnsi="Verdana" w:cs="Arial Unicode MS"/>
                              <w:color w:val="808080"/>
                              <w:sz w:val="16"/>
                              <w:szCs w:val="17"/>
                              <w:lang w:val="it-IT"/>
                            </w:rPr>
                            <w:t xml:space="preserve">@WORLDofDINNER.de / </w:t>
                          </w:r>
                          <w:r>
                            <w:rPr>
                              <w:rFonts w:ascii="Verdana" w:eastAsia="Arial Unicode MS" w:hAnsi="Verdana" w:cs="Arial Unicode MS"/>
                              <w:color w:val="808080"/>
                              <w:sz w:val="16"/>
                              <w:szCs w:val="17"/>
                              <w:lang w:val="it-IT"/>
                            </w:rPr>
                            <w:t xml:space="preserve">Tel. </w:t>
                          </w:r>
                          <w:r w:rsidR="00CC0EBB" w:rsidRPr="00A111F1">
                            <w:rPr>
                              <w:rFonts w:ascii="Verdana" w:eastAsia="Arial Unicode MS" w:hAnsi="Verdana" w:cs="Arial Unicode MS"/>
                              <w:color w:val="808080"/>
                              <w:sz w:val="16"/>
                              <w:szCs w:val="17"/>
                              <w:lang w:val="it-IT"/>
                            </w:rPr>
                            <w:t xml:space="preserve">0201 - 201 </w:t>
                          </w:r>
                          <w:r w:rsidR="00D63172">
                            <w:rPr>
                              <w:rFonts w:ascii="Verdana" w:eastAsia="Arial Unicode MS" w:hAnsi="Verdana" w:cs="Arial Unicode MS"/>
                              <w:color w:val="808080"/>
                              <w:sz w:val="16"/>
                              <w:szCs w:val="17"/>
                              <w:lang w:val="it-IT"/>
                            </w:rPr>
                            <w:t>201</w:t>
                          </w:r>
                        </w:p>
                        <w:p w:rsidR="00CC0EBB" w:rsidRPr="00A111F1" w:rsidRDefault="00CC0EBB" w:rsidP="00CC0EBB">
                          <w:pPr>
                            <w:spacing w:line="276" w:lineRule="auto"/>
                            <w:jc w:val="center"/>
                            <w:rPr>
                              <w:rFonts w:ascii="Verdana" w:eastAsia="Arial Unicode MS" w:hAnsi="Verdana" w:cs="Arial Unicode MS"/>
                              <w:color w:val="808080"/>
                              <w:sz w:val="16"/>
                              <w:szCs w:val="17"/>
                            </w:rPr>
                          </w:pPr>
                          <w:r w:rsidRPr="00A111F1">
                            <w:rPr>
                              <w:rFonts w:ascii="Verdana" w:eastAsia="Arial Unicode MS" w:hAnsi="Verdana" w:cs="Arial Unicode MS"/>
                              <w:color w:val="808080"/>
                              <w:sz w:val="16"/>
                              <w:szCs w:val="17"/>
                            </w:rPr>
                            <w:t>Weitere Fotos und Infos zum Download finden Sie in unserem Pressebereich:</w:t>
                          </w:r>
                        </w:p>
                        <w:p w:rsidR="00CC0EBB" w:rsidRPr="00B117AC" w:rsidRDefault="00B117AC" w:rsidP="00CC0EBB">
                          <w:pPr>
                            <w:spacing w:line="276" w:lineRule="auto"/>
                            <w:jc w:val="center"/>
                            <w:rPr>
                              <w:rFonts w:ascii="Verdana" w:eastAsia="Arial Unicode MS" w:hAnsi="Verdana" w:cs="Arial Unicode MS"/>
                              <w:color w:val="808080"/>
                              <w:sz w:val="16"/>
                              <w:szCs w:val="17"/>
                            </w:rPr>
                          </w:pPr>
                          <w:r w:rsidRPr="00B117AC">
                            <w:rPr>
                              <w:rFonts w:ascii="Verdana" w:eastAsia="Arial Unicode MS" w:hAnsi="Verdana" w:cs="Arial Unicode MS"/>
                              <w:color w:val="808080"/>
                              <w:sz w:val="16"/>
                              <w:szCs w:val="17"/>
                            </w:rPr>
                            <w:t>www.WORLDofDINNER.de/presse-partnerlounge/login</w:t>
                          </w:r>
                          <w:r>
                            <w:rPr>
                              <w:rFonts w:ascii="Verdana" w:eastAsia="Arial Unicode MS" w:hAnsi="Verdana" w:cs="Arial Unicode MS"/>
                              <w:color w:val="808080"/>
                              <w:sz w:val="16"/>
                              <w:szCs w:val="17"/>
                            </w:rPr>
                            <w:t xml:space="preserve">; </w:t>
                          </w:r>
                          <w:r w:rsidR="00CC0EBB" w:rsidRPr="00A111F1">
                            <w:rPr>
                              <w:rFonts w:ascii="Verdana" w:eastAsia="Arial Unicode MS" w:hAnsi="Verdana" w:cs="Arial Unicode MS"/>
                              <w:color w:val="808080"/>
                              <w:sz w:val="16"/>
                              <w:szCs w:val="17"/>
                            </w:rPr>
                            <w:t>Benu</w:t>
                          </w:r>
                          <w:r w:rsidR="00CC0EBB" w:rsidRPr="00B117AC">
                            <w:rPr>
                              <w:rFonts w:ascii="Verdana" w:eastAsia="Arial Unicode MS" w:hAnsi="Verdana" w:cs="Arial Unicode MS"/>
                              <w:color w:val="808080"/>
                              <w:sz w:val="16"/>
                              <w:szCs w:val="17"/>
                            </w:rPr>
                            <w:t>tzername: Presselounge / Passwort: WoD_Presse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4A87A" id="_x0000_t202" coordsize="21600,21600" o:spt="202" path="m,l,21600r21600,l21600,xe">
              <v:stroke joinstyle="miter"/>
              <v:path gradientshapeok="t" o:connecttype="rect"/>
            </v:shapetype>
            <v:shape id="Textfeld 2" o:spid="_x0000_s1026" type="#_x0000_t202" style="position:absolute;left:0;text-align:left;margin-left:0;margin-top:-15.85pt;width:594.75pt;height:109.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" filled="f" stroked="f">
              <v:textbox>
                <w:txbxContent>
                  <w:p w:rsidR="00CC0EBB" w:rsidRPr="00A111F1" w:rsidRDefault="00CC0EBB" w:rsidP="00B117AC">
                    <w:pPr>
                      <w:spacing w:line="276" w:lineRule="auto"/>
                      <w:jc w:val="center"/>
                      <w:rPr>
                        <w:rFonts w:ascii="Verdana" w:hAnsi="Verdana"/>
                        <w:color w:val="808080"/>
                        <w:sz w:val="16"/>
                        <w:szCs w:val="17"/>
                      </w:rPr>
                    </w:pPr>
                    <w:r w:rsidRPr="00B117AC">
                      <w:rPr>
                        <w:rFonts w:ascii="Verdana" w:eastAsia="Arial Unicode MS" w:hAnsi="Verdana" w:cs="Arial Unicode MS"/>
                        <w:color w:val="808080"/>
                        <w:sz w:val="16"/>
                        <w:szCs w:val="17"/>
                      </w:rPr>
                      <w:t>WORLD of DINNER GmbH &amp; Co.KG</w:t>
                    </w:r>
                    <w:r w:rsidR="00B117AC" w:rsidRPr="00B117AC">
                      <w:rPr>
                        <w:rFonts w:ascii="Verdana" w:eastAsia="Arial Unicode MS" w:hAnsi="Verdana" w:cs="Arial Unicode MS"/>
                        <w:color w:val="808080"/>
                        <w:sz w:val="16"/>
                        <w:szCs w:val="17"/>
                      </w:rPr>
                      <w:t xml:space="preserve">, </w:t>
                    </w:r>
                    <w:r w:rsidRPr="00A111F1">
                      <w:rPr>
                        <w:rFonts w:ascii="Verdana" w:eastAsia="Arial Unicode MS" w:hAnsi="Verdana" w:cs="Arial Unicode MS"/>
                        <w:color w:val="808080"/>
                        <w:sz w:val="16"/>
                        <w:szCs w:val="17"/>
                      </w:rPr>
                      <w:t>Rüttenscheider Str. 20, 45128 Essen</w:t>
                    </w:r>
                  </w:p>
                  <w:p w:rsidR="00895871" w:rsidRDefault="00CC0EBB" w:rsidP="00364712">
                    <w:pPr>
                      <w:spacing w:line="276" w:lineRule="auto"/>
                      <w:jc w:val="center"/>
                      <w:rPr>
                        <w:rFonts w:ascii="Verdana" w:eastAsia="Arial Unicode MS" w:hAnsi="Verdana" w:cs="Arial Unicode MS"/>
                        <w:color w:val="808080"/>
                        <w:sz w:val="16"/>
                        <w:szCs w:val="17"/>
                        <w:lang w:val="it-IT"/>
                      </w:rPr>
                    </w:pPr>
                    <w:r w:rsidRPr="00A111F1">
                      <w:rPr>
                        <w:rFonts w:ascii="Verdana" w:eastAsia="Arial Unicode MS" w:hAnsi="Verdana" w:cs="Arial Unicode MS"/>
                        <w:color w:val="808080"/>
                        <w:sz w:val="16"/>
                        <w:szCs w:val="17"/>
                        <w:lang w:val="it-IT"/>
                      </w:rPr>
                      <w:t>Pre</w:t>
                    </w:r>
                    <w:r w:rsidR="00E059BC">
                      <w:rPr>
                        <w:rFonts w:ascii="Verdana" w:eastAsia="Arial Unicode MS" w:hAnsi="Verdana" w:cs="Arial Unicode MS"/>
                        <w:color w:val="808080"/>
                        <w:sz w:val="16"/>
                        <w:szCs w:val="17"/>
                        <w:lang w:val="it-IT"/>
                      </w:rPr>
                      <w:t>sse- und Öffentlichkeitsarbeit</w:t>
                    </w:r>
                  </w:p>
                  <w:p w:rsidR="005509FE" w:rsidRPr="00A111F1" w:rsidRDefault="00A12D20" w:rsidP="00364712">
                    <w:pPr>
                      <w:spacing w:line="276" w:lineRule="auto"/>
                      <w:jc w:val="center"/>
                      <w:rPr>
                        <w:rFonts w:ascii="Verdana" w:eastAsia="Arial Unicode MS" w:hAnsi="Verdana" w:cs="Arial Unicode MS"/>
                        <w:color w:val="808080"/>
                        <w:sz w:val="16"/>
                        <w:szCs w:val="17"/>
                        <w:lang w:val="it-IT"/>
                      </w:rPr>
                    </w:pPr>
                    <w:r>
                      <w:rPr>
                        <w:rFonts w:ascii="Verdana" w:eastAsia="Arial Unicode MS" w:hAnsi="Verdana" w:cs="Arial Unicode MS"/>
                        <w:color w:val="808080"/>
                        <w:sz w:val="16"/>
                        <w:szCs w:val="17"/>
                        <w:lang w:val="it-IT"/>
                      </w:rPr>
                      <w:t>presse</w:t>
                    </w:r>
                    <w:r w:rsidR="00CC0EBB" w:rsidRPr="00A111F1">
                      <w:rPr>
                        <w:rFonts w:ascii="Verdana" w:eastAsia="Arial Unicode MS" w:hAnsi="Verdana" w:cs="Arial Unicode MS"/>
                        <w:color w:val="808080"/>
                        <w:sz w:val="16"/>
                        <w:szCs w:val="17"/>
                        <w:lang w:val="it-IT"/>
                      </w:rPr>
                      <w:t xml:space="preserve">@WORLDofDINNER.de / </w:t>
                    </w:r>
                    <w:r>
                      <w:rPr>
                        <w:rFonts w:ascii="Verdana" w:eastAsia="Arial Unicode MS" w:hAnsi="Verdana" w:cs="Arial Unicode MS"/>
                        <w:color w:val="808080"/>
                        <w:sz w:val="16"/>
                        <w:szCs w:val="17"/>
                        <w:lang w:val="it-IT"/>
                      </w:rPr>
                      <w:t xml:space="preserve">Tel. </w:t>
                    </w:r>
                    <w:r w:rsidR="00CC0EBB" w:rsidRPr="00A111F1">
                      <w:rPr>
                        <w:rFonts w:ascii="Verdana" w:eastAsia="Arial Unicode MS" w:hAnsi="Verdana" w:cs="Arial Unicode MS"/>
                        <w:color w:val="808080"/>
                        <w:sz w:val="16"/>
                        <w:szCs w:val="17"/>
                        <w:lang w:val="it-IT"/>
                      </w:rPr>
                      <w:t xml:space="preserve">0201 - 201 </w:t>
                    </w:r>
                    <w:r w:rsidR="00D63172">
                      <w:rPr>
                        <w:rFonts w:ascii="Verdana" w:eastAsia="Arial Unicode MS" w:hAnsi="Verdana" w:cs="Arial Unicode MS"/>
                        <w:color w:val="808080"/>
                        <w:sz w:val="16"/>
                        <w:szCs w:val="17"/>
                        <w:lang w:val="it-IT"/>
                      </w:rPr>
                      <w:t>201</w:t>
                    </w:r>
                  </w:p>
                  <w:p w:rsidR="00CC0EBB" w:rsidRPr="00A111F1" w:rsidRDefault="00CC0EBB" w:rsidP="00CC0EBB">
                    <w:pPr>
                      <w:spacing w:line="276" w:lineRule="auto"/>
                      <w:jc w:val="center"/>
                      <w:rPr>
                        <w:rFonts w:ascii="Verdana" w:eastAsia="Arial Unicode MS" w:hAnsi="Verdana" w:cs="Arial Unicode MS"/>
                        <w:color w:val="808080"/>
                        <w:sz w:val="16"/>
                        <w:szCs w:val="17"/>
                      </w:rPr>
                    </w:pPr>
                    <w:r w:rsidRPr="00A111F1">
                      <w:rPr>
                        <w:rFonts w:ascii="Verdana" w:eastAsia="Arial Unicode MS" w:hAnsi="Verdana" w:cs="Arial Unicode MS"/>
                        <w:color w:val="808080"/>
                        <w:sz w:val="16"/>
                        <w:szCs w:val="17"/>
                      </w:rPr>
                      <w:t>Weitere Fotos und Infos zum Download finden Sie in unserem Pressebereich:</w:t>
                    </w:r>
                  </w:p>
                  <w:p w:rsidR="00CC0EBB" w:rsidRPr="00B117AC" w:rsidRDefault="00B117AC" w:rsidP="00CC0EBB">
                    <w:pPr>
                      <w:spacing w:line="276" w:lineRule="auto"/>
                      <w:jc w:val="center"/>
                      <w:rPr>
                        <w:rFonts w:ascii="Verdana" w:eastAsia="Arial Unicode MS" w:hAnsi="Verdana" w:cs="Arial Unicode MS"/>
                        <w:color w:val="808080"/>
                        <w:sz w:val="16"/>
                        <w:szCs w:val="17"/>
                      </w:rPr>
                    </w:pPr>
                    <w:r w:rsidRPr="00B117AC">
                      <w:rPr>
                        <w:rFonts w:ascii="Verdana" w:eastAsia="Arial Unicode MS" w:hAnsi="Verdana" w:cs="Arial Unicode MS"/>
                        <w:color w:val="808080"/>
                        <w:sz w:val="16"/>
                        <w:szCs w:val="17"/>
                      </w:rPr>
                      <w:t>www.WORLDofDINNER.de/presse-partnerlounge/login</w:t>
                    </w:r>
                    <w:r>
                      <w:rPr>
                        <w:rFonts w:ascii="Verdana" w:eastAsia="Arial Unicode MS" w:hAnsi="Verdana" w:cs="Arial Unicode MS"/>
                        <w:color w:val="808080"/>
                        <w:sz w:val="16"/>
                        <w:szCs w:val="17"/>
                      </w:rPr>
                      <w:t xml:space="preserve">; </w:t>
                    </w:r>
                    <w:r w:rsidR="00CC0EBB" w:rsidRPr="00A111F1">
                      <w:rPr>
                        <w:rFonts w:ascii="Verdana" w:eastAsia="Arial Unicode MS" w:hAnsi="Verdana" w:cs="Arial Unicode MS"/>
                        <w:color w:val="808080"/>
                        <w:sz w:val="16"/>
                        <w:szCs w:val="17"/>
                      </w:rPr>
                      <w:t>Benu</w:t>
                    </w:r>
                    <w:r w:rsidR="00CC0EBB" w:rsidRPr="00B117AC">
                      <w:rPr>
                        <w:rFonts w:ascii="Verdana" w:eastAsia="Arial Unicode MS" w:hAnsi="Verdana" w:cs="Arial Unicode MS"/>
                        <w:color w:val="808080"/>
                        <w:sz w:val="16"/>
                        <w:szCs w:val="17"/>
                      </w:rPr>
                      <w:t>tzername: Presselounge / Passwort: WoD_Presse</w:t>
                    </w:r>
                  </w:p>
                </w:txbxContent>
              </v:textbox>
              <w10:wrap anchorx="page"/>
            </v:shape>
          </w:pict>
        </mc:Fallback>
      </mc:AlternateContent>
    </w:r>
    <w:r w:rsidR="00061DAE" w:rsidRPr="00FB6A14">
      <w:rPr>
        <w:rFonts w:ascii="Verdana" w:hAnsi="Verdana"/>
        <w:color w:val="808080"/>
        <w:sz w:val="17"/>
        <w:szCs w:val="17"/>
      </w:rPr>
      <w:fldChar w:fldCharType="begin"/>
    </w:r>
    <w:r w:rsidR="00061DAE" w:rsidRPr="00FB6A14">
      <w:rPr>
        <w:rFonts w:ascii="Verdana" w:hAnsi="Verdana"/>
        <w:color w:val="808080"/>
        <w:sz w:val="17"/>
        <w:szCs w:val="17"/>
      </w:rPr>
      <w:instrText>PAGE   \* MERGEFORMAT</w:instrText>
    </w:r>
    <w:r w:rsidR="00061DAE" w:rsidRPr="00FB6A14">
      <w:rPr>
        <w:rFonts w:ascii="Verdana" w:hAnsi="Verdana"/>
        <w:color w:val="808080"/>
        <w:sz w:val="17"/>
        <w:szCs w:val="17"/>
      </w:rPr>
      <w:fldChar w:fldCharType="separate"/>
    </w:r>
    <w:r w:rsidR="00153F90">
      <w:rPr>
        <w:rFonts w:ascii="Verdana" w:hAnsi="Verdana"/>
        <w:noProof/>
        <w:color w:val="808080"/>
        <w:sz w:val="17"/>
        <w:szCs w:val="17"/>
      </w:rPr>
      <w:t>1</w:t>
    </w:r>
    <w:r w:rsidR="00061DAE" w:rsidRPr="00FB6A14">
      <w:rPr>
        <w:rFonts w:ascii="Verdana" w:hAnsi="Verdana"/>
        <w:color w:val="808080"/>
        <w:sz w:val="17"/>
        <w:szCs w:val="17"/>
      </w:rPr>
      <w:fldChar w:fldCharType="end"/>
    </w:r>
  </w:p>
  <w:p w:rsidR="00061DAE" w:rsidRPr="00FB6A14" w:rsidRDefault="00061DAE">
    <w:pP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DA4" w:rsidRDefault="00E11DA4" w:rsidP="00FB1CA6">
      <w:r>
        <w:separator/>
      </w:r>
    </w:p>
  </w:footnote>
  <w:footnote w:type="continuationSeparator" w:id="0">
    <w:p w:rsidR="00E11DA4" w:rsidRDefault="00E11DA4" w:rsidP="00FB1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A6" w:rsidRDefault="002F1BC3" w:rsidP="00FB1CA6">
    <w:pPr>
      <w:pStyle w:val="Kopfzeile"/>
      <w:jc w:val="center"/>
    </w:pPr>
    <w:r>
      <w:rPr>
        <w:noProof/>
        <w:lang w:eastAsia="de-DE"/>
      </w:rPr>
      <w:drawing>
        <wp:inline distT="0" distB="0" distL="0" distR="0" wp14:anchorId="121B299A" wp14:editId="3717B843">
          <wp:extent cx="2160000" cy="1163683"/>
          <wp:effectExtent l="0" t="0" r="0" b="0"/>
          <wp:docPr id="4" name="Grafik 4" descr="M:\Werbung\Aktuelle Unterlagen\Logos\WoD_Logo_kleine_Verwendung\WoD_Logo_FirstClassEntertainment_2farbig_k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rbung\Aktuelle Unterlagen\Logos\WoD_Logo_kleine_Verwendung\WoD_Logo_FirstClassEntertainment_2farbig_kl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11636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5B2"/>
    <w:multiLevelType w:val="hybridMultilevel"/>
    <w:tmpl w:val="1EF28224"/>
    <w:lvl w:ilvl="0" w:tplc="38D2A0BE">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C197E"/>
    <w:multiLevelType w:val="hybridMultilevel"/>
    <w:tmpl w:val="6BC61E7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60990B56"/>
    <w:multiLevelType w:val="hybridMultilevel"/>
    <w:tmpl w:val="61B2746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34"/>
    <w:rsid w:val="00002A7D"/>
    <w:rsid w:val="00013D71"/>
    <w:rsid w:val="000146DB"/>
    <w:rsid w:val="000201A1"/>
    <w:rsid w:val="000310FA"/>
    <w:rsid w:val="0003296D"/>
    <w:rsid w:val="00034B51"/>
    <w:rsid w:val="000568ED"/>
    <w:rsid w:val="00061DAE"/>
    <w:rsid w:val="00066B6B"/>
    <w:rsid w:val="00072807"/>
    <w:rsid w:val="00090124"/>
    <w:rsid w:val="00091DEA"/>
    <w:rsid w:val="000A0DD5"/>
    <w:rsid w:val="000A3154"/>
    <w:rsid w:val="000C6A31"/>
    <w:rsid w:val="000D0DEB"/>
    <w:rsid w:val="000D2672"/>
    <w:rsid w:val="000E0E97"/>
    <w:rsid w:val="000E18A5"/>
    <w:rsid w:val="000E3571"/>
    <w:rsid w:val="000F5B46"/>
    <w:rsid w:val="000F662A"/>
    <w:rsid w:val="001108B0"/>
    <w:rsid w:val="00114AEA"/>
    <w:rsid w:val="001165B5"/>
    <w:rsid w:val="0013310B"/>
    <w:rsid w:val="00153F90"/>
    <w:rsid w:val="00153FC2"/>
    <w:rsid w:val="001632B8"/>
    <w:rsid w:val="00165722"/>
    <w:rsid w:val="001674DA"/>
    <w:rsid w:val="00172DB3"/>
    <w:rsid w:val="00175E28"/>
    <w:rsid w:val="00180221"/>
    <w:rsid w:val="00180D56"/>
    <w:rsid w:val="001832F8"/>
    <w:rsid w:val="00192E70"/>
    <w:rsid w:val="001B2AC1"/>
    <w:rsid w:val="001B763E"/>
    <w:rsid w:val="001C5662"/>
    <w:rsid w:val="001D2EE2"/>
    <w:rsid w:val="001D3971"/>
    <w:rsid w:val="001D6A29"/>
    <w:rsid w:val="001E1B44"/>
    <w:rsid w:val="001E420D"/>
    <w:rsid w:val="002153DF"/>
    <w:rsid w:val="00217232"/>
    <w:rsid w:val="00222B7B"/>
    <w:rsid w:val="00231775"/>
    <w:rsid w:val="00244624"/>
    <w:rsid w:val="00245713"/>
    <w:rsid w:val="00260644"/>
    <w:rsid w:val="00273A49"/>
    <w:rsid w:val="00292437"/>
    <w:rsid w:val="00294635"/>
    <w:rsid w:val="0029794B"/>
    <w:rsid w:val="002A28AB"/>
    <w:rsid w:val="002A4FBD"/>
    <w:rsid w:val="002B4E9F"/>
    <w:rsid w:val="002D1F80"/>
    <w:rsid w:val="002D59DF"/>
    <w:rsid w:val="002D6FB9"/>
    <w:rsid w:val="002E0612"/>
    <w:rsid w:val="002F1BC3"/>
    <w:rsid w:val="003065F0"/>
    <w:rsid w:val="00310C86"/>
    <w:rsid w:val="00343C42"/>
    <w:rsid w:val="0034416A"/>
    <w:rsid w:val="00344CA0"/>
    <w:rsid w:val="00364712"/>
    <w:rsid w:val="00365B2C"/>
    <w:rsid w:val="00373BB8"/>
    <w:rsid w:val="00382991"/>
    <w:rsid w:val="00386E6D"/>
    <w:rsid w:val="00393A46"/>
    <w:rsid w:val="003A52AC"/>
    <w:rsid w:val="003B1536"/>
    <w:rsid w:val="003B77A1"/>
    <w:rsid w:val="003C4243"/>
    <w:rsid w:val="003D72F5"/>
    <w:rsid w:val="003E17DD"/>
    <w:rsid w:val="003F7D00"/>
    <w:rsid w:val="004115E9"/>
    <w:rsid w:val="00411642"/>
    <w:rsid w:val="004223A1"/>
    <w:rsid w:val="00442736"/>
    <w:rsid w:val="004445DD"/>
    <w:rsid w:val="004538EF"/>
    <w:rsid w:val="004645C3"/>
    <w:rsid w:val="0048472B"/>
    <w:rsid w:val="00490224"/>
    <w:rsid w:val="004A3132"/>
    <w:rsid w:val="004C5780"/>
    <w:rsid w:val="004D14C7"/>
    <w:rsid w:val="004D7CC1"/>
    <w:rsid w:val="004E48FA"/>
    <w:rsid w:val="004E63E0"/>
    <w:rsid w:val="00505EF6"/>
    <w:rsid w:val="0051105D"/>
    <w:rsid w:val="005243BB"/>
    <w:rsid w:val="00530ABB"/>
    <w:rsid w:val="0054495D"/>
    <w:rsid w:val="005509FE"/>
    <w:rsid w:val="00552865"/>
    <w:rsid w:val="00567DE5"/>
    <w:rsid w:val="005933D4"/>
    <w:rsid w:val="005B2C53"/>
    <w:rsid w:val="005C0850"/>
    <w:rsid w:val="005D77CD"/>
    <w:rsid w:val="005F2938"/>
    <w:rsid w:val="00601DD3"/>
    <w:rsid w:val="00620B40"/>
    <w:rsid w:val="00624199"/>
    <w:rsid w:val="00632EEB"/>
    <w:rsid w:val="00636CCF"/>
    <w:rsid w:val="00642591"/>
    <w:rsid w:val="00647D9A"/>
    <w:rsid w:val="00651D4D"/>
    <w:rsid w:val="00652E35"/>
    <w:rsid w:val="00654A26"/>
    <w:rsid w:val="00656EF4"/>
    <w:rsid w:val="00660838"/>
    <w:rsid w:val="00664A1A"/>
    <w:rsid w:val="0067675C"/>
    <w:rsid w:val="00683C69"/>
    <w:rsid w:val="006A221E"/>
    <w:rsid w:val="006B7197"/>
    <w:rsid w:val="006D76E5"/>
    <w:rsid w:val="006E59CB"/>
    <w:rsid w:val="006F1CB4"/>
    <w:rsid w:val="007133C2"/>
    <w:rsid w:val="00721DA8"/>
    <w:rsid w:val="007235F5"/>
    <w:rsid w:val="0073055D"/>
    <w:rsid w:val="00735DE8"/>
    <w:rsid w:val="007531EF"/>
    <w:rsid w:val="007560A5"/>
    <w:rsid w:val="00767414"/>
    <w:rsid w:val="00785842"/>
    <w:rsid w:val="00796045"/>
    <w:rsid w:val="007A44AA"/>
    <w:rsid w:val="007B5638"/>
    <w:rsid w:val="007C1644"/>
    <w:rsid w:val="007C2A7A"/>
    <w:rsid w:val="007C49D8"/>
    <w:rsid w:val="007C5699"/>
    <w:rsid w:val="007E063A"/>
    <w:rsid w:val="007E2C52"/>
    <w:rsid w:val="007E34EA"/>
    <w:rsid w:val="007E6BB3"/>
    <w:rsid w:val="007E7ABA"/>
    <w:rsid w:val="00816408"/>
    <w:rsid w:val="0084234B"/>
    <w:rsid w:val="00843D9F"/>
    <w:rsid w:val="0084564D"/>
    <w:rsid w:val="00852ABA"/>
    <w:rsid w:val="00855237"/>
    <w:rsid w:val="00855BAA"/>
    <w:rsid w:val="00857188"/>
    <w:rsid w:val="0086346E"/>
    <w:rsid w:val="00875967"/>
    <w:rsid w:val="008767BE"/>
    <w:rsid w:val="00876C80"/>
    <w:rsid w:val="00895871"/>
    <w:rsid w:val="008A0089"/>
    <w:rsid w:val="008A4762"/>
    <w:rsid w:val="008A546C"/>
    <w:rsid w:val="008B0628"/>
    <w:rsid w:val="008B07E9"/>
    <w:rsid w:val="008B7897"/>
    <w:rsid w:val="008C42A9"/>
    <w:rsid w:val="008D7A8B"/>
    <w:rsid w:val="008F1406"/>
    <w:rsid w:val="008F448B"/>
    <w:rsid w:val="00901B84"/>
    <w:rsid w:val="00903E09"/>
    <w:rsid w:val="0091064A"/>
    <w:rsid w:val="0092086A"/>
    <w:rsid w:val="009244B4"/>
    <w:rsid w:val="00926E45"/>
    <w:rsid w:val="00936C25"/>
    <w:rsid w:val="0094124A"/>
    <w:rsid w:val="00943413"/>
    <w:rsid w:val="00946932"/>
    <w:rsid w:val="00967434"/>
    <w:rsid w:val="009747EE"/>
    <w:rsid w:val="00977C63"/>
    <w:rsid w:val="009951D5"/>
    <w:rsid w:val="009A1FC5"/>
    <w:rsid w:val="009A3847"/>
    <w:rsid w:val="009A5109"/>
    <w:rsid w:val="009C1949"/>
    <w:rsid w:val="009C258D"/>
    <w:rsid w:val="009C2984"/>
    <w:rsid w:val="009C5648"/>
    <w:rsid w:val="009C66CD"/>
    <w:rsid w:val="009D4DFD"/>
    <w:rsid w:val="009D7811"/>
    <w:rsid w:val="009F6170"/>
    <w:rsid w:val="00A01834"/>
    <w:rsid w:val="00A04887"/>
    <w:rsid w:val="00A05BC4"/>
    <w:rsid w:val="00A12D20"/>
    <w:rsid w:val="00A237BD"/>
    <w:rsid w:val="00A26BA8"/>
    <w:rsid w:val="00A40348"/>
    <w:rsid w:val="00A44B67"/>
    <w:rsid w:val="00A524EE"/>
    <w:rsid w:val="00A52723"/>
    <w:rsid w:val="00A61517"/>
    <w:rsid w:val="00A73D4C"/>
    <w:rsid w:val="00A8161E"/>
    <w:rsid w:val="00A879F6"/>
    <w:rsid w:val="00AA2B75"/>
    <w:rsid w:val="00AC0CC1"/>
    <w:rsid w:val="00AC7570"/>
    <w:rsid w:val="00AD58CC"/>
    <w:rsid w:val="00AE6275"/>
    <w:rsid w:val="00B117AC"/>
    <w:rsid w:val="00B1253A"/>
    <w:rsid w:val="00B228A3"/>
    <w:rsid w:val="00B2508A"/>
    <w:rsid w:val="00B27E98"/>
    <w:rsid w:val="00B41988"/>
    <w:rsid w:val="00B552B0"/>
    <w:rsid w:val="00B61338"/>
    <w:rsid w:val="00B6429D"/>
    <w:rsid w:val="00B67EB7"/>
    <w:rsid w:val="00B9312A"/>
    <w:rsid w:val="00B96C75"/>
    <w:rsid w:val="00BC1010"/>
    <w:rsid w:val="00C11FF0"/>
    <w:rsid w:val="00C23092"/>
    <w:rsid w:val="00C26B82"/>
    <w:rsid w:val="00C417BB"/>
    <w:rsid w:val="00C473BE"/>
    <w:rsid w:val="00C478A7"/>
    <w:rsid w:val="00C70B62"/>
    <w:rsid w:val="00C82375"/>
    <w:rsid w:val="00C8474A"/>
    <w:rsid w:val="00CB12DB"/>
    <w:rsid w:val="00CB4638"/>
    <w:rsid w:val="00CC0EBB"/>
    <w:rsid w:val="00CD6E07"/>
    <w:rsid w:val="00CE734F"/>
    <w:rsid w:val="00CF5D57"/>
    <w:rsid w:val="00D11B75"/>
    <w:rsid w:val="00D136AA"/>
    <w:rsid w:val="00D1529C"/>
    <w:rsid w:val="00D3365C"/>
    <w:rsid w:val="00D376D8"/>
    <w:rsid w:val="00D41439"/>
    <w:rsid w:val="00D51183"/>
    <w:rsid w:val="00D63172"/>
    <w:rsid w:val="00D84224"/>
    <w:rsid w:val="00DB6854"/>
    <w:rsid w:val="00DE0721"/>
    <w:rsid w:val="00DF5552"/>
    <w:rsid w:val="00E059BC"/>
    <w:rsid w:val="00E07A14"/>
    <w:rsid w:val="00E07C7D"/>
    <w:rsid w:val="00E11DA4"/>
    <w:rsid w:val="00E133CA"/>
    <w:rsid w:val="00E200BD"/>
    <w:rsid w:val="00E35523"/>
    <w:rsid w:val="00E46AD2"/>
    <w:rsid w:val="00E67666"/>
    <w:rsid w:val="00E81E15"/>
    <w:rsid w:val="00E821CC"/>
    <w:rsid w:val="00E83E8F"/>
    <w:rsid w:val="00E906BB"/>
    <w:rsid w:val="00E91334"/>
    <w:rsid w:val="00E91A08"/>
    <w:rsid w:val="00E93855"/>
    <w:rsid w:val="00EB23C3"/>
    <w:rsid w:val="00EB7FD7"/>
    <w:rsid w:val="00EC1121"/>
    <w:rsid w:val="00EF432A"/>
    <w:rsid w:val="00EF521F"/>
    <w:rsid w:val="00EF5C8A"/>
    <w:rsid w:val="00EF612B"/>
    <w:rsid w:val="00F07735"/>
    <w:rsid w:val="00F22E28"/>
    <w:rsid w:val="00F31867"/>
    <w:rsid w:val="00F46157"/>
    <w:rsid w:val="00F51D64"/>
    <w:rsid w:val="00F53A7D"/>
    <w:rsid w:val="00F55CD6"/>
    <w:rsid w:val="00F56444"/>
    <w:rsid w:val="00F57474"/>
    <w:rsid w:val="00F72DEC"/>
    <w:rsid w:val="00F76E7A"/>
    <w:rsid w:val="00FA78E3"/>
    <w:rsid w:val="00FB0A0E"/>
    <w:rsid w:val="00FB0C25"/>
    <w:rsid w:val="00FB1CA6"/>
    <w:rsid w:val="00FB6A14"/>
    <w:rsid w:val="00FC2CE0"/>
    <w:rsid w:val="00FF3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36FD4E7-4F28-4515-AA0B-697A1BCA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ind w:right="1370"/>
      <w:outlineLvl w:val="0"/>
    </w:pPr>
    <w:rPr>
      <w:rFonts w:ascii="Times" w:hAnsi="Times"/>
      <w:color w:val="000000"/>
      <w:sz w:val="28"/>
    </w:rPr>
  </w:style>
  <w:style w:type="paragraph" w:styleId="berschrift2">
    <w:name w:val="heading 2"/>
    <w:basedOn w:val="Standard"/>
    <w:next w:val="Standard"/>
    <w:qFormat/>
    <w:pPr>
      <w:keepNext/>
      <w:outlineLvl w:val="1"/>
    </w:pPr>
    <w:rPr>
      <w:rFonts w:ascii="Arial Unicode MS" w:hAnsi="Arial Unicode MS" w:cs="Arial Unicode MS"/>
      <w:sz w:val="22"/>
    </w:rPr>
  </w:style>
  <w:style w:type="paragraph" w:styleId="berschrift3">
    <w:name w:val="heading 3"/>
    <w:basedOn w:val="Standard"/>
    <w:next w:val="Standard"/>
    <w:qFormat/>
    <w:pPr>
      <w:keepNext/>
      <w:outlineLvl w:val="2"/>
    </w:pPr>
    <w:rPr>
      <w:rFonts w:ascii="Arial Unicode MS" w:eastAsia="Arial Unicode MS" w:hAnsi="Arial Unicode MS" w:cs="Arial Unicode M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rster48">
    <w:name w:val="erster48"/>
    <w:basedOn w:val="Absatz-Standardschriftart"/>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19"/>
    </w:pPr>
    <w:rPr>
      <w:rFonts w:ascii="Arial Unicode MS" w:eastAsia="Arial Unicode MS" w:hAnsi="Arial Unicode MS" w:cs="Arial Unicode MS"/>
      <w:szCs w:val="24"/>
      <w:lang w:eastAsia="de-DE"/>
    </w:rPr>
  </w:style>
  <w:style w:type="paragraph" w:styleId="Textkrper">
    <w:name w:val="Body Text"/>
    <w:basedOn w:val="Standard"/>
    <w:semiHidden/>
    <w:pPr>
      <w:ind w:right="1370"/>
    </w:pPr>
    <w:rPr>
      <w:rFonts w:ascii="Arial Unicode MS" w:eastAsia="Arial Unicode MS" w:hAnsi="Arial Unicode MS" w:cs="Arial Unicode MS"/>
      <w:color w:val="000000"/>
      <w:sz w:val="22"/>
    </w:rPr>
  </w:style>
  <w:style w:type="character" w:styleId="Fett">
    <w:name w:val="Strong"/>
    <w:qFormat/>
    <w:rPr>
      <w:b/>
      <w:bCs/>
    </w:rPr>
  </w:style>
  <w:style w:type="character" w:styleId="Hervorhebung">
    <w:name w:val="Emphasis"/>
    <w:qFormat/>
    <w:rPr>
      <w:i/>
      <w:iCs/>
    </w:rPr>
  </w:style>
  <w:style w:type="paragraph" w:styleId="Sprechblasentext">
    <w:name w:val="Balloon Text"/>
    <w:basedOn w:val="Standard"/>
    <w:link w:val="SprechblasentextZchn"/>
    <w:uiPriority w:val="99"/>
    <w:semiHidden/>
    <w:unhideWhenUsed/>
    <w:rsid w:val="008B07E9"/>
    <w:rPr>
      <w:rFonts w:ascii="Tahoma" w:hAnsi="Tahoma" w:cs="Tahoma"/>
      <w:sz w:val="16"/>
      <w:szCs w:val="16"/>
    </w:rPr>
  </w:style>
  <w:style w:type="character" w:customStyle="1" w:styleId="SprechblasentextZchn">
    <w:name w:val="Sprechblasentext Zchn"/>
    <w:link w:val="Sprechblasentext"/>
    <w:uiPriority w:val="99"/>
    <w:semiHidden/>
    <w:rsid w:val="008B07E9"/>
    <w:rPr>
      <w:rFonts w:ascii="Tahoma" w:hAnsi="Tahoma" w:cs="Tahoma"/>
      <w:sz w:val="16"/>
      <w:szCs w:val="16"/>
      <w:lang w:eastAsia="en-US"/>
    </w:rPr>
  </w:style>
  <w:style w:type="paragraph" w:styleId="Kopfzeile">
    <w:name w:val="header"/>
    <w:basedOn w:val="Standard"/>
    <w:link w:val="KopfzeileZchn"/>
    <w:uiPriority w:val="99"/>
    <w:unhideWhenUsed/>
    <w:rsid w:val="00FB1CA6"/>
    <w:pPr>
      <w:tabs>
        <w:tab w:val="center" w:pos="4536"/>
        <w:tab w:val="right" w:pos="9072"/>
      </w:tabs>
    </w:pPr>
  </w:style>
  <w:style w:type="character" w:customStyle="1" w:styleId="KopfzeileZchn">
    <w:name w:val="Kopfzeile Zchn"/>
    <w:link w:val="Kopfzeile"/>
    <w:uiPriority w:val="99"/>
    <w:rsid w:val="00FB1CA6"/>
    <w:rPr>
      <w:sz w:val="24"/>
      <w:lang w:eastAsia="en-US"/>
    </w:rPr>
  </w:style>
  <w:style w:type="paragraph" w:styleId="Fuzeile">
    <w:name w:val="footer"/>
    <w:basedOn w:val="Standard"/>
    <w:link w:val="FuzeileZchn"/>
    <w:uiPriority w:val="99"/>
    <w:unhideWhenUsed/>
    <w:rsid w:val="00FB1CA6"/>
    <w:pPr>
      <w:tabs>
        <w:tab w:val="center" w:pos="4536"/>
        <w:tab w:val="right" w:pos="9072"/>
      </w:tabs>
    </w:pPr>
  </w:style>
  <w:style w:type="character" w:customStyle="1" w:styleId="FuzeileZchn">
    <w:name w:val="Fußzeile Zchn"/>
    <w:link w:val="Fuzeile"/>
    <w:uiPriority w:val="99"/>
    <w:rsid w:val="00FB1CA6"/>
    <w:rPr>
      <w:sz w:val="24"/>
      <w:lang w:eastAsia="en-US"/>
    </w:rPr>
  </w:style>
  <w:style w:type="table" w:styleId="Tabellenraster">
    <w:name w:val="Table Grid"/>
    <w:basedOn w:val="NormaleTabelle"/>
    <w:uiPriority w:val="59"/>
    <w:rsid w:val="00842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822186">
      <w:bodyDiv w:val="1"/>
      <w:marLeft w:val="0"/>
      <w:marRight w:val="0"/>
      <w:marTop w:val="0"/>
      <w:marBottom w:val="0"/>
      <w:divBdr>
        <w:top w:val="none" w:sz="0" w:space="0" w:color="auto"/>
        <w:left w:val="none" w:sz="0" w:space="0" w:color="auto"/>
        <w:bottom w:val="none" w:sz="0" w:space="0" w:color="auto"/>
        <w:right w:val="none" w:sz="0" w:space="0" w:color="auto"/>
      </w:divBdr>
    </w:div>
    <w:div w:id="1179851205">
      <w:bodyDiv w:val="1"/>
      <w:marLeft w:val="0"/>
      <w:marRight w:val="0"/>
      <w:marTop w:val="0"/>
      <w:marBottom w:val="0"/>
      <w:divBdr>
        <w:top w:val="none" w:sz="0" w:space="0" w:color="auto"/>
        <w:left w:val="none" w:sz="0" w:space="0" w:color="auto"/>
        <w:bottom w:val="none" w:sz="0" w:space="0" w:color="auto"/>
        <w:right w:val="none" w:sz="0" w:space="0" w:color="auto"/>
      </w:divBdr>
      <w:divsChild>
        <w:div w:id="115221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ofdinner.de/musical-dinn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ORLDofDINN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RLDofDINNER.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A4F2-1B53-41CC-8FF4-B35C3544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WORLDofDINNER: Musical Dinner</vt:lpstr>
    </vt:vector>
  </TitlesOfParts>
  <Company>-------</Company>
  <LinksUpToDate>false</LinksUpToDate>
  <CharactersWithSpaces>2703</CharactersWithSpaces>
  <SharedDoc>false</SharedDoc>
  <HLinks>
    <vt:vector size="12" baseType="variant">
      <vt:variant>
        <vt:i4>1179672</vt:i4>
      </vt:variant>
      <vt:variant>
        <vt:i4>0</vt:i4>
      </vt:variant>
      <vt:variant>
        <vt:i4>0</vt:i4>
      </vt:variant>
      <vt:variant>
        <vt:i4>5</vt:i4>
      </vt:variant>
      <vt:variant>
        <vt:lpwstr>http://www.worldofdinner.de/</vt:lpwstr>
      </vt:variant>
      <vt:variant>
        <vt:lpwstr/>
      </vt:variant>
      <vt:variant>
        <vt:i4>2752621</vt:i4>
      </vt:variant>
      <vt:variant>
        <vt:i4>-1</vt:i4>
      </vt:variant>
      <vt:variant>
        <vt:i4>1030</vt:i4>
      </vt:variant>
      <vt:variant>
        <vt:i4>1</vt:i4>
      </vt:variant>
      <vt:variant>
        <vt:lpwstr>http://www.worldofdinner.de/uploads/pics/MCD-Banner-neu.jpg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WORLDofDINNER: Musical Dinner</dc:title>
  <dc:creator>Julia Haseloff</dc:creator>
  <cp:lastModifiedBy>Katharina Heidenreich</cp:lastModifiedBy>
  <cp:revision>22</cp:revision>
  <cp:lastPrinted>2019-01-23T11:18:00Z</cp:lastPrinted>
  <dcterms:created xsi:type="dcterms:W3CDTF">2018-11-13T08:31:00Z</dcterms:created>
  <dcterms:modified xsi:type="dcterms:W3CDTF">2019-02-13T07:06:00Z</dcterms:modified>
</cp:coreProperties>
</file>